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69" w:rsidRPr="008A0EC3" w:rsidRDefault="00084083" w:rsidP="0056726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s-CL" w:eastAsia="es-CL"/>
        </w:rPr>
        <w:pict>
          <v:group id="Grupo 5" o:spid="_x0000_s1026" style="position:absolute;left:0;text-align:left;margin-left:367.95pt;margin-top:-47.6pt;width:89.25pt;height:66.75pt;z-index:251660288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lzrsgMAAE0JAAAOAAAAZHJzL2Uyb0RvYy54bWy8Vt1u2zYUvh+wdyB4v8iS7TgRohSe2wQD&#10;sjZoWvSapqgfjOLhSDpS+jZ7lr3YDklJDtyg6NphvpBJ8fzwfPzOR129GjpJHoWxLaiCpmcLSoTi&#10;ULaqLujHDze/XFBiHVMlk6BEQZ+Epa+uf/7pqte5yKABWQpDMIiyea8L2jin8ySxvBEds2eghcLF&#10;CkzHHE5NnZSG9Ri9k0m2WJwnPZhSG+DCWnz7Oi7S6xC/qgR376rKCkdkQXFvLjxNeO79M7m+Ynlt&#10;mG5aPm6DfccuOtYqTDqHes0cIwfTfhGqa7kBC5U749AlUFUtF6EGrCZdnFRza+CgQy113td6hgmh&#10;PcHpu8Pyt4/3hrRlQdeUKNbhEd2agway9tD0us7R4tboB31vxhd1nPlqh8p0/h/rIEMA9WkGVQyO&#10;cHyZpsvlaoPROa5drDabLIRmOW/waL5w482brzsmU9rE727eTK+RQPaIkf0xjB4apkWA3noERoyW&#10;E0bvkVh//6Xqg4ScCPvnoVXMEiNKUKVgJY6XEb/gPYNnc4s4/iByMwAs18a6WwEd8YOCIl1U6bcW&#10;qMge76zDM0P7yc5nVnDTShl4LxXpC5qtV4tF8LAg29KvervQgmInDXlk2DxuSH1FGOyZFc6kwpce&#10;/FhZGLknKXwIqd6LCsmFLMhiAt/Wx5iMc6FcGpcaVoqYar3A35Rs8gipQ0AfucJNzrHHAJNlDDLF&#10;jnse7b2rCKowO4+Vf8159giZQbnZuWsVmJcqk1jVmDnaTyBFaDxKeyifkFYGoiZZzW9aPMU7Zt09&#10;MyhCKFcorO4dPioJeFAwjihpwHx+6b23R97jKiU9ilpBkZrMCErkbwo74jJdrbwKhslqvclwYp6v&#10;7J+vqEO3Azz6FCVc8zD09k5Ow8pA9wn1d+uz4hJTHHMXlDszTXYuii0qOBfbbTBD5dPM3akHzX1w&#10;j6on6IfhEzN6pLJD+XgLUxey/ITM0dZ7KtgeHFRtYPoR1xFvVASvYv+DNGTpZhKH3YGVBgjS2VcB&#10;JDuRAuKGX8ErY2SOvgP+hyUKdg1TtdgaA32DIoLnFUnk948a5FUkFuNbjez736FEuWZYfgh0IsbL&#10;xeoC24ig6p5jP6ECh56fZPk8vUxRiYMqZ8sLP46EncJMmjFpy7+Vlcs1hownNAtO1zq87WXb4U3g&#10;m3y8f321b1QZ9udYK+P4ZXFxw35Aw+NJzx3035J/4rI7YfI3ci5cTnhnB9kavy/8R8HzeeDo8Svo&#10;+h8AAAD//wMAUEsDBBQABgAIAAAAIQDfjg654gAAAAoBAAAPAAAAZHJzL2Rvd25yZXYueG1sTI9B&#10;T4NAEIXvJv6HzZh4axdK0YIsTdOop6aJrYnxNoUpkLKzhN0C/feuJz1O3pf3vsnWk27FQL1tDCsI&#10;5wEI4sKUDVcKPo9vsxUI65BLbA2TghtZWOf3dxmmpRn5g4aDq4QvYZuigtq5LpXSFjVptHPTEfvs&#10;bHqNzp99JcseR1+uW7kIgiepsWG/UGNH25qKy+GqFbyPOG6i8HXYXc7b2/cx3n/tQlLq8WHavIBw&#10;NLk/GH71vTrk3ulkrlxa0Sp4juLEowpmSbwA4YkkXC5BnBREqwhknsn/L+Q/AAAA//8DAFBLAQIt&#10;ABQABgAIAAAAIQC2gziS/gAAAOEBAAATAAAAAAAAAAAAAAAAAAAAAABbQ29udGVudF9UeXBlc10u&#10;eG1sUEsBAi0AFAAGAAgAAAAhADj9If/WAAAAlAEAAAsAAAAAAAAAAAAAAAAALwEAAF9yZWxzLy5y&#10;ZWxzUEsBAi0AFAAGAAgAAAAhAHXWXOuyAwAATQkAAA4AAAAAAAAAAAAAAAAALgIAAGRycy9lMm9E&#10;b2MueG1sUEsBAi0AFAAGAAgAAAAhAN+ODrniAAAACgEAAA8AAAAAAAAAAAAAAAAADAYAAGRycy9k&#10;b3ducmV2LnhtbFBLBQYAAAAABAAEAPMAAAAbBwAAAAA=&#10;">
            <v:roundrect id="Rectángulo: esquinas redondeadas 3" o:spid="_x0000_s1027" style="position:absolute;width:11334;height:8477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WQwgAAANoAAAAPAAAAZHJzL2Rvd25yZXYueG1sRI9BawIx&#10;FITvhf6H8ArearYVRLZGKYWCBS9qBY+vyetmcfOy3TzX9d8bQehxmJlvmPlyCI3qqUt1ZAMv4wIU&#10;sY2u5srA9+7zeQYqCbLDJjIZuFCC5eLxYY6li2feUL+VSmUIpxINeJG21DpZTwHTOLbE2fuNXUDJ&#10;squ06/Cc4aHRr0Ux1QFrzgseW/rwZI/bUzBwsH+Xr1n7c5K+3svxYL1frTfGjJ6G9zdQQoP8h+/t&#10;lTMwgduVfAP04goAAP//AwBQSwECLQAUAAYACAAAACEA2+H2y+4AAACFAQAAEwAAAAAAAAAAAAAA&#10;AAAAAAAAW0NvbnRlbnRfVHlwZXNdLnhtbFBLAQItABQABgAIAAAAIQBa9CxbvwAAABUBAAALAAAA&#10;AAAAAAAAAAAAAB8BAABfcmVscy8ucmVsc1BLAQItABQABgAIAAAAIQCLixWQwgAAANoAAAAPAAAA&#10;AAAAAAAAAAAAAAcCAABkcnMvZG93bnJldi54bWxQSwUGAAAAAAMAAwC3AAAA9gIAAAAA&#10;" filled="f" strokecolor="black [3213]" strokeweight="2pt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3048;top:6000;width:6191;height:2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<v:textbox style="mso-next-textbox:#Cuadro de texto 2">
                <w:txbxContent>
                  <w:p w:rsidR="00567269" w:rsidRPr="00AA741F" w:rsidRDefault="00567269" w:rsidP="00567269">
                    <w:pPr>
                      <w:rPr>
                        <w:sz w:val="20"/>
                        <w:szCs w:val="20"/>
                      </w:rPr>
                    </w:pPr>
                    <w:r w:rsidRPr="00AA741F">
                      <w:rPr>
                        <w:sz w:val="20"/>
                        <w:szCs w:val="20"/>
                      </w:rPr>
                      <w:t>NOTA</w:t>
                    </w:r>
                  </w:p>
                </w:txbxContent>
              </v:textbox>
            </v:shape>
          </v:group>
        </w:pict>
      </w:r>
      <w:r w:rsidR="00567269">
        <w:rPr>
          <w:b/>
          <w:sz w:val="24"/>
          <w:szCs w:val="24"/>
          <w:u w:val="single"/>
        </w:rPr>
        <w:t>GUÍA DE MATEMATICA: INECUACIONES</w:t>
      </w:r>
    </w:p>
    <w:p w:rsidR="00567269" w:rsidRDefault="00567269" w:rsidP="00567269">
      <w:pPr>
        <w:spacing w:after="0"/>
        <w:jc w:val="center"/>
        <w:rPr>
          <w:b/>
          <w:sz w:val="24"/>
          <w:szCs w:val="24"/>
          <w:u w:val="single"/>
        </w:rPr>
      </w:pPr>
    </w:p>
    <w:p w:rsidR="00567269" w:rsidRPr="00B203E0" w:rsidRDefault="00567269" w:rsidP="00567269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Nombre:__________________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>
        <w:rPr>
          <w:rFonts w:ascii="Calibri" w:eastAsia="Times New Roman" w:hAnsi="Calibri" w:cs="Times New Roman"/>
          <w:lang w:val="es-CL" w:eastAsia="es-CL"/>
        </w:rPr>
        <w:t xml:space="preserve"> 4º__   Fecha: ____/  /2020</w:t>
      </w:r>
    </w:p>
    <w:tbl>
      <w:tblPr>
        <w:tblStyle w:val="Tablaconcuadrcula1"/>
        <w:tblW w:w="10065" w:type="dxa"/>
        <w:tblInd w:w="-459" w:type="dxa"/>
        <w:tblLook w:val="04A0"/>
      </w:tblPr>
      <w:tblGrid>
        <w:gridCol w:w="2552"/>
        <w:gridCol w:w="4185"/>
        <w:gridCol w:w="3328"/>
      </w:tblGrid>
      <w:tr w:rsidR="00567269" w:rsidRPr="00B203E0" w:rsidTr="00C204C6">
        <w:trPr>
          <w:trHeight w:val="723"/>
        </w:trPr>
        <w:tc>
          <w:tcPr>
            <w:tcW w:w="2552" w:type="dxa"/>
          </w:tcPr>
          <w:p w:rsidR="00567269" w:rsidRDefault="00567269" w:rsidP="00C204C6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567269" w:rsidRPr="00B203E0" w:rsidRDefault="00567269" w:rsidP="00C204C6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ideal</w:t>
            </w:r>
            <w:r>
              <w:rPr>
                <w:rFonts w:ascii="Calibri" w:eastAsia="Times New Roman" w:hAnsi="Calibri" w:cs="Times New Roman"/>
                <w:lang w:eastAsia="es-CL"/>
              </w:rPr>
              <w:t>: 16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</w:tc>
        <w:tc>
          <w:tcPr>
            <w:tcW w:w="4185" w:type="dxa"/>
          </w:tcPr>
          <w:p w:rsidR="00567269" w:rsidRPr="00B203E0" w:rsidRDefault="00567269" w:rsidP="00C204C6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Puntaje de aprobación (60%): 9.6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  <w:p w:rsidR="00567269" w:rsidRPr="00B203E0" w:rsidRDefault="00567269" w:rsidP="00C204C6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Puntaje de aprobación (50%): 8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</w:tc>
        <w:tc>
          <w:tcPr>
            <w:tcW w:w="3328" w:type="dxa"/>
          </w:tcPr>
          <w:p w:rsidR="00567269" w:rsidRDefault="00567269" w:rsidP="00C204C6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567269" w:rsidRPr="00B203E0" w:rsidRDefault="00567269" w:rsidP="00C204C6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obtenido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: ____ puntos</w:t>
            </w:r>
          </w:p>
        </w:tc>
      </w:tr>
    </w:tbl>
    <w:p w:rsidR="00567269" w:rsidRPr="009630EE" w:rsidRDefault="00084083" w:rsidP="00567269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084083">
        <w:rPr>
          <w:rFonts w:ascii="Calibri" w:eastAsia="Times New Roman" w:hAnsi="Calibri" w:cs="Times New Roman"/>
          <w:noProof/>
          <w:sz w:val="28"/>
          <w:lang w:val="es-CL" w:eastAsia="es-CL"/>
        </w:rPr>
        <w:pict>
          <v:roundrect id="Rectángulo redondeado 25" o:spid="_x0000_s1029" style="position:absolute;left:0;text-align:left;margin-left:-28.8pt;margin-top:5.4pt;width:514.15pt;height:151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uhNwIAADsEAAAOAAAAZHJzL2Uyb0RvYy54bWysU12O0zAQfkfiDpbfaZLSHxo1Xa26WoS0&#10;wIqFA7i20wQcjxm7TZfbcBYuxthpu114Q7xYHs/MN998M15eHTrD9hp9C7bixSjnTFsJqrXbin/5&#10;fPvqDWc+CKuEAasr/qg9v1q9fLHsXanH0IBRGhmBWF/2ruJNCK7MMi8b3Qk/AqctOWvATgQycZsp&#10;FD2hdyYb5/ks6wGVQ5Dae3q9GZx8lfDrWsvwsa69DsxUnLiFdGI6N/HMVktRblG4ppVHGuIfWHSi&#10;tVT0DHUjgmA7bP+C6lqJ4KEOIwldBnXdSp16oG6K/I9uHhrhdOqFxPHuLJP/f7Dyw/4eWasqPp5y&#10;ZkVHM/pEqv36abc7Awy1Aqu0UMAogNTqnS8p6cHdY+zXuzuQ3zyzsG6E3eprROgbiieORYzPniVE&#10;w1Mq2/TvQVEtsQuQhDvU2EVAkoQd0nwez/PRh8AkPc6m48U8J56SfMXr2TifJ06ZKE/pDn14q6Fj&#10;8VJxhJ1VsZ9UQ+zvfEhTUsdWhfrKWd0ZmvleGFbMZrN5Yi3KYzBhnzBjpoXb1pi0Ncaynmgs8mme&#10;0D2YVkVv0iUusF4bZIRLbUqpbRgEIdGeIgne2KNKUZhB4HDYHNJQUkYUbQPqkWRDGDaYfhxdGsAf&#10;nPW0vRX333cCNWfmnSXpF8VkEtc9GZPpfEwGXno2lx5hJUFVPHA2XNdh+CI7h+22oUpF6tDCNY2r&#10;bsNprgOrI33aULo9+wKXdop6+vOr3wAAAP//AwBQSwMEFAAGAAgAAAAhACiE+lDeAAAACgEAAA8A&#10;AABkcnMvZG93bnJldi54bWxMj8tOwzAQRfdI/IM1SOxam6AmJcSpUBFI3dEHezeeJhHxQ7bbBL6e&#10;YVWWo3t059xqNZmBXTDE3lkJD3MBDG3jdG9bCYf922wJLCZltRqcRQnfGGFV395UqtRutFu87FLL&#10;qMTGUknoUvIl57Hp0Kg4dx4tZScXjEp0hpbroEYqNwPPhMi5Ub2lD53yuO6w+dqdjYRl2LyPn8Fv&#10;D7hZ73+8468f+UnK+7vp5RlYwildYfjTJ3WoyenozlZHNkiYLYqcUAoETSDgqRAFsKOELFs8Aq8r&#10;/n9C/QsAAP//AwBQSwECLQAUAAYACAAAACEAtoM4kv4AAADhAQAAEwAAAAAAAAAAAAAAAAAAAAAA&#10;W0NvbnRlbnRfVHlwZXNdLnhtbFBLAQItABQABgAIAAAAIQA4/SH/1gAAAJQBAAALAAAAAAAAAAAA&#10;AAAAAC8BAABfcmVscy8ucmVsc1BLAQItABQABgAIAAAAIQD8mcuhNwIAADsEAAAOAAAAAAAAAAAA&#10;AAAAAC4CAABkcnMvZTJvRG9jLnhtbFBLAQItABQABgAIAAAAIQAohPpQ3gAAAAoBAAAPAAAAAAAA&#10;AAAAAAAAAJEEAABkcnMvZG93bnJldi54bWxQSwUGAAAAAAQABADzAAAAnAUAAAAA&#10;" filled="f" strokecolor="#4f81bd [3204]" strokeweight="1.5pt">
            <v:textbox style="mso-next-textbox:#Rectángulo redondeado 25">
              <w:txbxContent>
                <w:p w:rsidR="00567269" w:rsidRDefault="00567269" w:rsidP="0056726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Objetivos de la evaluación:</w:t>
                  </w:r>
                </w:p>
                <w:p w:rsidR="00567269" w:rsidRPr="00567269" w:rsidRDefault="00567269" w:rsidP="00567269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>
                    <w:t>Resolver inecuaciones lineales</w:t>
                  </w:r>
                </w:p>
                <w:p w:rsidR="00567269" w:rsidRPr="00567269" w:rsidRDefault="00567269" w:rsidP="00567269">
                  <w:pPr>
                    <w:pStyle w:val="Prrafodelista"/>
                    <w:rPr>
                      <w:b/>
                    </w:rPr>
                  </w:pPr>
                </w:p>
                <w:p w:rsidR="00567269" w:rsidRDefault="00567269" w:rsidP="00567269">
                  <w:pPr>
                    <w:rPr>
                      <w:b/>
                    </w:rPr>
                  </w:pPr>
                  <w:r w:rsidRPr="00AE70CC">
                    <w:rPr>
                      <w:b/>
                    </w:rPr>
                    <w:t xml:space="preserve">Instrucciones generales: </w:t>
                  </w:r>
                </w:p>
                <w:p w:rsidR="00567269" w:rsidRPr="00936F63" w:rsidRDefault="00567269" w:rsidP="00567269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t xml:space="preserve">Todo ejercicio debe tener su desarrollo </w:t>
                  </w:r>
                </w:p>
                <w:p w:rsidR="00567269" w:rsidRPr="00AE70CC" w:rsidRDefault="00567269" w:rsidP="00567269">
                  <w:pPr>
                    <w:rPr>
                      <w:b/>
                    </w:rPr>
                  </w:pPr>
                </w:p>
                <w:p w:rsidR="00567269" w:rsidRDefault="00567269" w:rsidP="00567269">
                  <w:pPr>
                    <w:ind w:left="360"/>
                  </w:pPr>
                </w:p>
                <w:p w:rsidR="00567269" w:rsidRDefault="00567269" w:rsidP="00567269">
                  <w:pPr>
                    <w:ind w:left="360"/>
                  </w:pPr>
                </w:p>
                <w:p w:rsidR="00567269" w:rsidRDefault="00567269" w:rsidP="00567269">
                  <w:pPr>
                    <w:ind w:left="360"/>
                  </w:pPr>
                </w:p>
              </w:txbxContent>
            </v:textbox>
          </v:roundrect>
        </w:pict>
      </w:r>
    </w:p>
    <w:p w:rsidR="00567269" w:rsidRDefault="00567269" w:rsidP="00567269">
      <w:pPr>
        <w:jc w:val="center"/>
        <w:rPr>
          <w:b/>
          <w:sz w:val="24"/>
          <w:szCs w:val="24"/>
          <w:u w:val="single"/>
        </w:rPr>
      </w:pPr>
    </w:p>
    <w:p w:rsidR="00567269" w:rsidRDefault="00567269" w:rsidP="00567269">
      <w:pPr>
        <w:jc w:val="center"/>
        <w:rPr>
          <w:b/>
          <w:sz w:val="24"/>
          <w:szCs w:val="24"/>
          <w:u w:val="single"/>
        </w:rPr>
      </w:pPr>
    </w:p>
    <w:p w:rsidR="00567269" w:rsidRDefault="00567269" w:rsidP="00567269">
      <w:pPr>
        <w:jc w:val="center"/>
        <w:rPr>
          <w:b/>
          <w:sz w:val="24"/>
          <w:szCs w:val="24"/>
          <w:u w:val="single"/>
        </w:rPr>
      </w:pPr>
    </w:p>
    <w:p w:rsidR="00567269" w:rsidRDefault="00567269" w:rsidP="00567269">
      <w:pPr>
        <w:jc w:val="center"/>
        <w:rPr>
          <w:b/>
          <w:sz w:val="24"/>
          <w:szCs w:val="24"/>
          <w:u w:val="single"/>
        </w:rPr>
      </w:pPr>
    </w:p>
    <w:p w:rsidR="00C97A3C" w:rsidRDefault="00C97A3C"/>
    <w:p w:rsidR="00B92B9F" w:rsidRDefault="00B92B9F"/>
    <w:p w:rsidR="00B92B9F" w:rsidRDefault="00B92B9F">
      <w:r>
        <w:t>Recuerda los tipos de intervalos, en la siguiente tabla están representados como conjuntos y en forma gráfica.</w:t>
      </w:r>
    </w:p>
    <w:p w:rsidR="00B92B9F" w:rsidRDefault="00B92B9F">
      <w:r w:rsidRPr="00B92B9F">
        <w:rPr>
          <w:noProof/>
          <w:lang w:val="es-CL" w:eastAsia="es-CL"/>
        </w:rPr>
        <w:drawing>
          <wp:inline distT="114300" distB="114300" distL="114300" distR="114300">
            <wp:extent cx="5040000" cy="4183200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418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1DB9" w:rsidRDefault="001A1DB9">
      <w:r>
        <w:lastRenderedPageBreak/>
        <w:t>Resuelve las siguientes inecuaciones:</w:t>
      </w:r>
    </w:p>
    <w:p w:rsidR="006914FD" w:rsidRDefault="006914FD">
      <w:r>
        <w:t>1) 3x + 2(5- x) &lt; 2x + 9</w:t>
      </w:r>
    </w:p>
    <w:p w:rsidR="006914FD" w:rsidRDefault="006914FD">
      <w:r>
        <w:t>2) 7 – 8x ≥ -10x + 5</w:t>
      </w:r>
    </w:p>
    <w:p w:rsidR="006914FD" w:rsidRDefault="006914FD">
      <w:r>
        <w:t>3) 6x(x – 3) &gt; 6x</w:t>
      </w:r>
      <w:r>
        <w:rPr>
          <w:vertAlign w:val="superscript"/>
        </w:rPr>
        <w:t>2</w:t>
      </w:r>
      <w:r>
        <w:t xml:space="preserve"> – 16</w:t>
      </w:r>
    </w:p>
    <w:p w:rsidR="006914FD" w:rsidRDefault="006914FD">
      <w:r>
        <w:t>4) 5x + 4 &lt; 2(x + 12)</w:t>
      </w:r>
    </w:p>
    <w:p w:rsidR="006914FD" w:rsidRDefault="006914FD">
      <w:r>
        <w:t>5) 4x – 8 ≤ 5x – 3(x + 7)</w:t>
      </w:r>
    </w:p>
    <w:p w:rsidR="006914FD" w:rsidRDefault="006914FD">
      <w:r>
        <w:t>6) 2x + 7 ≥ x + 3 – 4(x + 3)</w:t>
      </w:r>
    </w:p>
    <w:p w:rsidR="006914FD" w:rsidRPr="006914FD" w:rsidRDefault="006914FD">
      <w:r>
        <w:t>7) 5x – 3 ≤ 2(x + 9)</w:t>
      </w:r>
    </w:p>
    <w:p w:rsidR="001A1DB9" w:rsidRDefault="001A1DB9"/>
    <w:sectPr w:rsidR="001A1DB9" w:rsidSect="00C97A3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A9F" w:rsidRDefault="00060A9F" w:rsidP="00567269">
      <w:pPr>
        <w:spacing w:after="0" w:line="240" w:lineRule="auto"/>
      </w:pPr>
      <w:r>
        <w:separator/>
      </w:r>
    </w:p>
  </w:endnote>
  <w:endnote w:type="continuationSeparator" w:id="1">
    <w:p w:rsidR="00060A9F" w:rsidRDefault="00060A9F" w:rsidP="0056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A9F" w:rsidRDefault="00060A9F" w:rsidP="00567269">
      <w:pPr>
        <w:spacing w:after="0" w:line="240" w:lineRule="auto"/>
      </w:pPr>
      <w:r>
        <w:separator/>
      </w:r>
    </w:p>
  </w:footnote>
  <w:footnote w:type="continuationSeparator" w:id="1">
    <w:p w:rsidR="00060A9F" w:rsidRDefault="00060A9F" w:rsidP="00567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69" w:rsidRDefault="00567269">
    <w:pPr>
      <w:pStyle w:val="Encabezado"/>
      <w:rPr>
        <w:lang w:val="es-CL"/>
      </w:rPr>
    </w:pPr>
    <w:r>
      <w:rPr>
        <w:lang w:val="es-CL"/>
      </w:rPr>
      <w:t>Centro Educacional Baldomero Lillo</w:t>
    </w:r>
  </w:p>
  <w:p w:rsidR="00567269" w:rsidRDefault="00567269">
    <w:pPr>
      <w:pStyle w:val="Encabezado"/>
      <w:rPr>
        <w:lang w:val="es-CL"/>
      </w:rPr>
    </w:pPr>
    <w:r>
      <w:rPr>
        <w:lang w:val="es-CL"/>
      </w:rPr>
      <w:t>Nivel: Cuarto Medio</w:t>
    </w:r>
  </w:p>
  <w:p w:rsidR="00567269" w:rsidRPr="00567269" w:rsidRDefault="00567269">
    <w:pPr>
      <w:pStyle w:val="Encabezado"/>
      <w:rPr>
        <w:lang w:val="es-CL"/>
      </w:rPr>
    </w:pPr>
    <w:r>
      <w:rPr>
        <w:lang w:val="es-CL"/>
      </w:rPr>
      <w:t>Profesores: Mariana Romero – Gustavo Toro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46F72"/>
    <w:multiLevelType w:val="hybridMultilevel"/>
    <w:tmpl w:val="D3889F94"/>
    <w:lvl w:ilvl="0" w:tplc="284C426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910BC5"/>
    <w:multiLevelType w:val="hybridMultilevel"/>
    <w:tmpl w:val="139A7022"/>
    <w:lvl w:ilvl="0" w:tplc="0144E6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75FAC"/>
    <w:multiLevelType w:val="hybridMultilevel"/>
    <w:tmpl w:val="59186776"/>
    <w:lvl w:ilvl="0" w:tplc="34561FB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269"/>
    <w:rsid w:val="00060A9F"/>
    <w:rsid w:val="00084083"/>
    <w:rsid w:val="001A1DB9"/>
    <w:rsid w:val="00567269"/>
    <w:rsid w:val="00601AF7"/>
    <w:rsid w:val="006914FD"/>
    <w:rsid w:val="00AC36F8"/>
    <w:rsid w:val="00B92B9F"/>
    <w:rsid w:val="00C97A3C"/>
    <w:rsid w:val="00F0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269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269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uiPriority w:val="59"/>
    <w:rsid w:val="0056726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567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7269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67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7269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B9F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4</cp:revision>
  <dcterms:created xsi:type="dcterms:W3CDTF">2020-05-14T01:32:00Z</dcterms:created>
  <dcterms:modified xsi:type="dcterms:W3CDTF">2020-05-14T02:01:00Z</dcterms:modified>
</cp:coreProperties>
</file>